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楷体" w:hAnsi="楷体" w:eastAsia="楷体" w:cs="DengXian-Bold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楷体" w:hAnsi="楷体" w:eastAsia="楷体" w:cs="DengXian-Bold"/>
          <w:b/>
          <w:bCs/>
          <w:kern w:val="0"/>
          <w:sz w:val="36"/>
          <w:szCs w:val="36"/>
        </w:rPr>
      </w:pPr>
      <w:r>
        <w:rPr>
          <w:rFonts w:hint="eastAsia" w:ascii="楷体" w:hAnsi="楷体" w:eastAsia="楷体" w:cs="DengXian-Bold"/>
          <w:b/>
          <w:bCs/>
          <w:kern w:val="0"/>
          <w:sz w:val="36"/>
          <w:szCs w:val="36"/>
        </w:rPr>
        <w:t>四川大学数学学院</w:t>
      </w:r>
    </w:p>
    <w:p>
      <w:pPr>
        <w:jc w:val="center"/>
        <w:rPr>
          <w:rFonts w:hint="eastAsia"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“信息几何理论与应用”学术研讨会</w:t>
      </w:r>
    </w:p>
    <w:p>
      <w:pPr>
        <w:jc w:val="center"/>
        <w:rPr>
          <w:rFonts w:hint="eastAsia" w:ascii="楷体" w:hAnsi="楷体" w:eastAsia="楷体"/>
          <w:b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/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楷体" w:hAnsi="楷体" w:eastAsia="楷体" w:cs="DengXian-Bold"/>
          <w:b/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b/>
          <w:bCs/>
          <w:kern w:val="0"/>
          <w:sz w:val="96"/>
          <w:szCs w:val="96"/>
        </w:rPr>
      </w:pPr>
      <w:r>
        <w:rPr>
          <w:rFonts w:hint="eastAsia" w:ascii="仿宋" w:hAnsi="仿宋" w:eastAsia="仿宋" w:cs="仿宋"/>
          <w:b/>
          <w:bCs/>
          <w:kern w:val="0"/>
          <w:sz w:val="96"/>
          <w:szCs w:val="96"/>
        </w:rPr>
        <w:t>会议手册</w:t>
      </w:r>
    </w:p>
    <w:p>
      <w:pPr>
        <w:autoSpaceDE w:val="0"/>
        <w:autoSpaceDN w:val="0"/>
        <w:adjustRightInd w:val="0"/>
        <w:jc w:val="center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  <w:t>会议日期：</w:t>
      </w:r>
      <w:r>
        <w:rPr>
          <w:rFonts w:eastAsia="楷体"/>
          <w:kern w:val="0"/>
          <w:sz w:val="32"/>
          <w:szCs w:val="32"/>
        </w:rPr>
        <w:t>2018年1月5</w:t>
      </w:r>
      <w:r>
        <w:rPr>
          <w:rFonts w:hint="eastAsia" w:eastAsia="楷体"/>
          <w:kern w:val="0"/>
          <w:sz w:val="32"/>
          <w:szCs w:val="32"/>
        </w:rPr>
        <w:t>日—</w:t>
      </w:r>
      <w:r>
        <w:rPr>
          <w:rFonts w:eastAsia="楷体"/>
          <w:kern w:val="0"/>
          <w:sz w:val="32"/>
          <w:szCs w:val="32"/>
        </w:rPr>
        <w:t>7日</w:t>
      </w: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DengXian-Bold"/>
          <w:bCs/>
          <w:kern w:val="0"/>
          <w:sz w:val="32"/>
          <w:szCs w:val="32"/>
        </w:rPr>
      </w:pPr>
      <w:r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  <w:t>会议地点：</w:t>
      </w:r>
      <w:r>
        <w:rPr>
          <w:rFonts w:hint="eastAsia" w:ascii="楷体" w:hAnsi="楷体" w:eastAsia="楷体" w:cs="DengXian-Bold"/>
          <w:bCs/>
          <w:kern w:val="0"/>
          <w:sz w:val="32"/>
          <w:szCs w:val="32"/>
        </w:rPr>
        <w:t>四川大学数学学院西303报告厅</w:t>
      </w:r>
    </w:p>
    <w:p>
      <w:p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 w:cs="DengXian-Bold"/>
          <w:b/>
          <w:bCs/>
          <w:kern w:val="0"/>
          <w:sz w:val="32"/>
          <w:szCs w:val="32"/>
        </w:rPr>
        <w:t>组 委 会：</w:t>
      </w:r>
      <w:r>
        <w:rPr>
          <w:rFonts w:hint="eastAsia" w:ascii="楷体" w:hAnsi="楷体" w:eastAsia="楷体"/>
          <w:sz w:val="32"/>
          <w:szCs w:val="32"/>
        </w:rPr>
        <w:t>周杰</w:t>
      </w:r>
      <w:r>
        <w:rPr>
          <w:rFonts w:hint="eastAsia" w:ascii="楷体" w:hAnsi="楷体" w:eastAsia="楷体"/>
          <w:bCs/>
          <w:kern w:val="0"/>
          <w:sz w:val="32"/>
          <w:szCs w:val="32"/>
        </w:rPr>
        <w:t>、李福波</w:t>
      </w:r>
    </w:p>
    <w:p>
      <w:pPr>
        <w:rPr>
          <w:rFonts w:hint="eastAsia" w:ascii="楷体" w:hAnsi="楷体" w:eastAsia="楷体"/>
          <w:sz w:val="28"/>
          <w:szCs w:val="28"/>
        </w:rPr>
      </w:pPr>
    </w:p>
    <w:p>
      <w:pPr>
        <w:jc w:val="center"/>
        <w:rPr>
          <w:rFonts w:hint="eastAsia" w:ascii="楷体" w:hAnsi="楷体" w:eastAsia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/>
          <w:b/>
          <w:bCs/>
          <w:kern w:val="0"/>
          <w:sz w:val="28"/>
          <w:szCs w:val="28"/>
        </w:rPr>
        <w:t>四川成都</w:t>
      </w:r>
    </w:p>
    <w:p>
      <w:pPr>
        <w:ind w:firstLine="1400" w:firstLineChars="5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          2017年1</w:t>
      </w:r>
      <w:r>
        <w:rPr>
          <w:rFonts w:ascii="楷体" w:hAnsi="楷体" w:eastAsia="楷体"/>
          <w:b/>
          <w:sz w:val="28"/>
          <w:szCs w:val="28"/>
        </w:rPr>
        <w:t>2</w:t>
      </w:r>
      <w:r>
        <w:rPr>
          <w:rFonts w:hint="eastAsia" w:ascii="楷体" w:hAnsi="楷体" w:eastAsia="楷体"/>
          <w:b/>
          <w:sz w:val="28"/>
          <w:szCs w:val="28"/>
        </w:rPr>
        <w:t>月2</w:t>
      </w:r>
      <w:r>
        <w:rPr>
          <w:rFonts w:ascii="楷体" w:hAnsi="楷体" w:eastAsia="楷体"/>
          <w:b/>
          <w:sz w:val="28"/>
          <w:szCs w:val="28"/>
        </w:rPr>
        <w:t>8</w:t>
      </w:r>
      <w:r>
        <w:rPr>
          <w:rFonts w:hint="eastAsia" w:ascii="楷体" w:hAnsi="楷体" w:eastAsia="楷体"/>
          <w:b/>
          <w:sz w:val="28"/>
          <w:szCs w:val="28"/>
        </w:rPr>
        <w:t>日</w:t>
      </w:r>
    </w:p>
    <w:p>
      <w:pPr>
        <w:rPr>
          <w:rFonts w:hint="eastAsia"/>
          <w:b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spacing w:line="240" w:lineRule="atLeast"/>
        <w:rPr>
          <w:rFonts w:hint="eastAsia"/>
          <w:b/>
          <w:sz w:val="28"/>
          <w:szCs w:val="28"/>
        </w:rPr>
        <w:sectPr>
          <w:footerReference r:id="rId5" w:type="default"/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会议日程</w:t>
      </w:r>
    </w:p>
    <w:p>
      <w:pPr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>
      <w:pPr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地点：四川大学数学学院西303报告厅</w:t>
      </w:r>
    </w:p>
    <w:tbl>
      <w:tblPr>
        <w:tblStyle w:val="8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668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66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微分几何与概率统计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赵国松（四川大学）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9:30-10:30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信息几何的方法及其应用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孙华飞（北京</w:t>
            </w:r>
            <w:r>
              <w:rPr>
                <w:sz w:val="28"/>
                <w:szCs w:val="28"/>
              </w:rPr>
              <w:t>理工大学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10:30-10:50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合影</w:t>
            </w:r>
            <w:r>
              <w:rPr>
                <w:rFonts w:hint="eastAsia"/>
                <w:sz w:val="28"/>
                <w:szCs w:val="28"/>
              </w:rPr>
              <w:t>、茶歇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图像表达：从协方差矩阵到高斯分布，从浅层学习到深层学习</w:t>
            </w:r>
          </w:p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李培华（大连理工大学）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午餐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(北苑餐厅)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1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14:00-15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信息几何理论与雷达信号处理应用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程永强（国防科学技术大学）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1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15:00-16:00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统计模型的几何性质及其应用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唐梦皎（西安交通</w:t>
            </w:r>
            <w:r>
              <w:rPr>
                <w:sz w:val="28"/>
                <w:szCs w:val="28"/>
              </w:rPr>
              <w:t>大学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统计流形及其浸入子流形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秦华军（四川师范大学）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668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17:30-19:00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晚餐 (科华苑宾馆)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Bold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nAZv7cBAABV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5zPoMITaU9hAoMY1vYMy5kz+SM9MeNbr8JUKM&#10;4qT06aquGhOT+dF6tV7XFJIUmy+EUz09DxjTWwWOZaPlSOMrqorj+5guqXNKrubh3lhLftFYz4aW&#10;v7pZ3ZQH1wiBW081MolLs9lK426cGOygOxGxgVag5Z52lDP7zpPCeVtmA2djNxuHgGbfl3XK5WN4&#10;fUjUTWkyV7jAToVpdoXmtGd5OX6/l6ynv2H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q&#10;cBm/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E0"/>
    <w:rsid w:val="000052E0"/>
    <w:rsid w:val="00014D06"/>
    <w:rsid w:val="00017DDC"/>
    <w:rsid w:val="000262AD"/>
    <w:rsid w:val="00037FCF"/>
    <w:rsid w:val="000409F6"/>
    <w:rsid w:val="00043E34"/>
    <w:rsid w:val="000455C2"/>
    <w:rsid w:val="00045E30"/>
    <w:rsid w:val="00062F47"/>
    <w:rsid w:val="00063203"/>
    <w:rsid w:val="000678D6"/>
    <w:rsid w:val="0007273E"/>
    <w:rsid w:val="00076E6B"/>
    <w:rsid w:val="00082FDC"/>
    <w:rsid w:val="000849DD"/>
    <w:rsid w:val="00085A84"/>
    <w:rsid w:val="00090FA0"/>
    <w:rsid w:val="00095A07"/>
    <w:rsid w:val="000B0A05"/>
    <w:rsid w:val="000B2E5E"/>
    <w:rsid w:val="000B7908"/>
    <w:rsid w:val="000C14BF"/>
    <w:rsid w:val="000C78A9"/>
    <w:rsid w:val="000E2A82"/>
    <w:rsid w:val="000E3653"/>
    <w:rsid w:val="000F0BFE"/>
    <w:rsid w:val="000F15F9"/>
    <w:rsid w:val="000F5B99"/>
    <w:rsid w:val="0010195C"/>
    <w:rsid w:val="00116DE5"/>
    <w:rsid w:val="00125C09"/>
    <w:rsid w:val="00130290"/>
    <w:rsid w:val="00131E85"/>
    <w:rsid w:val="00133E98"/>
    <w:rsid w:val="00134E64"/>
    <w:rsid w:val="001367BC"/>
    <w:rsid w:val="00146CB9"/>
    <w:rsid w:val="00155FE6"/>
    <w:rsid w:val="00163FED"/>
    <w:rsid w:val="001658A9"/>
    <w:rsid w:val="00170021"/>
    <w:rsid w:val="001763A1"/>
    <w:rsid w:val="001775CF"/>
    <w:rsid w:val="0018163B"/>
    <w:rsid w:val="00186A43"/>
    <w:rsid w:val="00192050"/>
    <w:rsid w:val="00196BA4"/>
    <w:rsid w:val="001A2B52"/>
    <w:rsid w:val="001B0934"/>
    <w:rsid w:val="001E7A26"/>
    <w:rsid w:val="001F02AA"/>
    <w:rsid w:val="001F792C"/>
    <w:rsid w:val="00201F4A"/>
    <w:rsid w:val="002074CC"/>
    <w:rsid w:val="00207F67"/>
    <w:rsid w:val="002148DE"/>
    <w:rsid w:val="002246D7"/>
    <w:rsid w:val="00233921"/>
    <w:rsid w:val="0023759D"/>
    <w:rsid w:val="002457FD"/>
    <w:rsid w:val="0025284E"/>
    <w:rsid w:val="00257264"/>
    <w:rsid w:val="00257DCB"/>
    <w:rsid w:val="0026098D"/>
    <w:rsid w:val="002A5168"/>
    <w:rsid w:val="002A6025"/>
    <w:rsid w:val="002B02D8"/>
    <w:rsid w:val="002B767F"/>
    <w:rsid w:val="002C2FAD"/>
    <w:rsid w:val="002C30E2"/>
    <w:rsid w:val="002C6E3C"/>
    <w:rsid w:val="002C7968"/>
    <w:rsid w:val="002D34FF"/>
    <w:rsid w:val="002E3F42"/>
    <w:rsid w:val="002F43D4"/>
    <w:rsid w:val="002F64DF"/>
    <w:rsid w:val="00317502"/>
    <w:rsid w:val="00330258"/>
    <w:rsid w:val="00331BE5"/>
    <w:rsid w:val="003325C0"/>
    <w:rsid w:val="0033336F"/>
    <w:rsid w:val="00333F8F"/>
    <w:rsid w:val="00336429"/>
    <w:rsid w:val="00337904"/>
    <w:rsid w:val="0034566A"/>
    <w:rsid w:val="003475BC"/>
    <w:rsid w:val="00350AB9"/>
    <w:rsid w:val="00352A62"/>
    <w:rsid w:val="00367075"/>
    <w:rsid w:val="003672F0"/>
    <w:rsid w:val="00394AC2"/>
    <w:rsid w:val="003A1DD9"/>
    <w:rsid w:val="003A5BA0"/>
    <w:rsid w:val="003E0352"/>
    <w:rsid w:val="003E04CF"/>
    <w:rsid w:val="003E5605"/>
    <w:rsid w:val="003E6F82"/>
    <w:rsid w:val="003F3CB7"/>
    <w:rsid w:val="003F5EEC"/>
    <w:rsid w:val="003F7DD4"/>
    <w:rsid w:val="00410FF1"/>
    <w:rsid w:val="00412678"/>
    <w:rsid w:val="00414991"/>
    <w:rsid w:val="0041606F"/>
    <w:rsid w:val="00427E83"/>
    <w:rsid w:val="00432B7A"/>
    <w:rsid w:val="004346B1"/>
    <w:rsid w:val="00437227"/>
    <w:rsid w:val="004457E1"/>
    <w:rsid w:val="00450FA8"/>
    <w:rsid w:val="0045404D"/>
    <w:rsid w:val="00461474"/>
    <w:rsid w:val="004616A2"/>
    <w:rsid w:val="004735F8"/>
    <w:rsid w:val="00483249"/>
    <w:rsid w:val="0048446F"/>
    <w:rsid w:val="00495844"/>
    <w:rsid w:val="00497B49"/>
    <w:rsid w:val="004A1580"/>
    <w:rsid w:val="004A30F1"/>
    <w:rsid w:val="004C4653"/>
    <w:rsid w:val="004D2EB0"/>
    <w:rsid w:val="004D4C06"/>
    <w:rsid w:val="004D6EF6"/>
    <w:rsid w:val="004E2128"/>
    <w:rsid w:val="004E2CAB"/>
    <w:rsid w:val="004F24C8"/>
    <w:rsid w:val="004F36BF"/>
    <w:rsid w:val="0050326B"/>
    <w:rsid w:val="00504E8C"/>
    <w:rsid w:val="00505FA9"/>
    <w:rsid w:val="00507E5B"/>
    <w:rsid w:val="00512641"/>
    <w:rsid w:val="00516521"/>
    <w:rsid w:val="0052707B"/>
    <w:rsid w:val="00533824"/>
    <w:rsid w:val="0053582C"/>
    <w:rsid w:val="00545614"/>
    <w:rsid w:val="00564DC2"/>
    <w:rsid w:val="00581D23"/>
    <w:rsid w:val="005A7B07"/>
    <w:rsid w:val="005B051B"/>
    <w:rsid w:val="005C06F2"/>
    <w:rsid w:val="005C254A"/>
    <w:rsid w:val="005C5EFD"/>
    <w:rsid w:val="005C7144"/>
    <w:rsid w:val="005F01B3"/>
    <w:rsid w:val="005F2AC9"/>
    <w:rsid w:val="005F6E7D"/>
    <w:rsid w:val="006040DE"/>
    <w:rsid w:val="00606B79"/>
    <w:rsid w:val="00616476"/>
    <w:rsid w:val="00616EAD"/>
    <w:rsid w:val="006214B4"/>
    <w:rsid w:val="00643077"/>
    <w:rsid w:val="006430AA"/>
    <w:rsid w:val="006505B1"/>
    <w:rsid w:val="00650EDE"/>
    <w:rsid w:val="0065226A"/>
    <w:rsid w:val="00656FEF"/>
    <w:rsid w:val="006745C4"/>
    <w:rsid w:val="00676EC0"/>
    <w:rsid w:val="006A0304"/>
    <w:rsid w:val="006B2A83"/>
    <w:rsid w:val="006C085E"/>
    <w:rsid w:val="006E3E6A"/>
    <w:rsid w:val="006E5D0B"/>
    <w:rsid w:val="006E71C7"/>
    <w:rsid w:val="006F25FD"/>
    <w:rsid w:val="006F30C0"/>
    <w:rsid w:val="007012EE"/>
    <w:rsid w:val="0070224B"/>
    <w:rsid w:val="0072278D"/>
    <w:rsid w:val="00726965"/>
    <w:rsid w:val="00743A15"/>
    <w:rsid w:val="00757DB9"/>
    <w:rsid w:val="007611C7"/>
    <w:rsid w:val="00771843"/>
    <w:rsid w:val="00780576"/>
    <w:rsid w:val="007838D3"/>
    <w:rsid w:val="00783DA0"/>
    <w:rsid w:val="00787AE2"/>
    <w:rsid w:val="007A5360"/>
    <w:rsid w:val="007A785A"/>
    <w:rsid w:val="007C05D8"/>
    <w:rsid w:val="007C69CF"/>
    <w:rsid w:val="007C7710"/>
    <w:rsid w:val="007D5E6B"/>
    <w:rsid w:val="007F11A9"/>
    <w:rsid w:val="007F1598"/>
    <w:rsid w:val="007F2AD6"/>
    <w:rsid w:val="007F3D72"/>
    <w:rsid w:val="008028D7"/>
    <w:rsid w:val="00814667"/>
    <w:rsid w:val="008175AB"/>
    <w:rsid w:val="008256E3"/>
    <w:rsid w:val="008378DB"/>
    <w:rsid w:val="00837B7C"/>
    <w:rsid w:val="008436FF"/>
    <w:rsid w:val="0086419E"/>
    <w:rsid w:val="00871709"/>
    <w:rsid w:val="00882884"/>
    <w:rsid w:val="00891872"/>
    <w:rsid w:val="008971AB"/>
    <w:rsid w:val="008A7892"/>
    <w:rsid w:val="008A7BCE"/>
    <w:rsid w:val="008B43DA"/>
    <w:rsid w:val="008B6DF4"/>
    <w:rsid w:val="008C1967"/>
    <w:rsid w:val="008C34BF"/>
    <w:rsid w:val="008C5485"/>
    <w:rsid w:val="008C6975"/>
    <w:rsid w:val="008D28BB"/>
    <w:rsid w:val="008D433B"/>
    <w:rsid w:val="008E31D5"/>
    <w:rsid w:val="008E632E"/>
    <w:rsid w:val="008F0DDF"/>
    <w:rsid w:val="008F0E3D"/>
    <w:rsid w:val="009058D7"/>
    <w:rsid w:val="00906EC3"/>
    <w:rsid w:val="00913C03"/>
    <w:rsid w:val="009144DF"/>
    <w:rsid w:val="00921D56"/>
    <w:rsid w:val="00926574"/>
    <w:rsid w:val="009304B3"/>
    <w:rsid w:val="009356CA"/>
    <w:rsid w:val="00953903"/>
    <w:rsid w:val="0095445C"/>
    <w:rsid w:val="00956565"/>
    <w:rsid w:val="009575D9"/>
    <w:rsid w:val="00957FEA"/>
    <w:rsid w:val="00974A06"/>
    <w:rsid w:val="00983F52"/>
    <w:rsid w:val="0098422F"/>
    <w:rsid w:val="0099176A"/>
    <w:rsid w:val="00993F58"/>
    <w:rsid w:val="0099413C"/>
    <w:rsid w:val="009C6E86"/>
    <w:rsid w:val="009D6C74"/>
    <w:rsid w:val="009E5DC3"/>
    <w:rsid w:val="00A07259"/>
    <w:rsid w:val="00A10CE0"/>
    <w:rsid w:val="00A10D9B"/>
    <w:rsid w:val="00A13ACA"/>
    <w:rsid w:val="00A156B9"/>
    <w:rsid w:val="00A20FDC"/>
    <w:rsid w:val="00A323F3"/>
    <w:rsid w:val="00A433D3"/>
    <w:rsid w:val="00A44018"/>
    <w:rsid w:val="00A50D37"/>
    <w:rsid w:val="00A56780"/>
    <w:rsid w:val="00A57A74"/>
    <w:rsid w:val="00A6246E"/>
    <w:rsid w:val="00A64230"/>
    <w:rsid w:val="00A6484E"/>
    <w:rsid w:val="00A673AB"/>
    <w:rsid w:val="00A84C12"/>
    <w:rsid w:val="00A874BD"/>
    <w:rsid w:val="00A92C86"/>
    <w:rsid w:val="00A97C5D"/>
    <w:rsid w:val="00AA444B"/>
    <w:rsid w:val="00AB6311"/>
    <w:rsid w:val="00AE018C"/>
    <w:rsid w:val="00B00D19"/>
    <w:rsid w:val="00B35CC0"/>
    <w:rsid w:val="00B43743"/>
    <w:rsid w:val="00B444C7"/>
    <w:rsid w:val="00B45547"/>
    <w:rsid w:val="00B528B2"/>
    <w:rsid w:val="00B54678"/>
    <w:rsid w:val="00B65B59"/>
    <w:rsid w:val="00B73298"/>
    <w:rsid w:val="00B77FE2"/>
    <w:rsid w:val="00B855E6"/>
    <w:rsid w:val="00B90CD5"/>
    <w:rsid w:val="00B915C1"/>
    <w:rsid w:val="00B91B68"/>
    <w:rsid w:val="00B92CA1"/>
    <w:rsid w:val="00B936DF"/>
    <w:rsid w:val="00B976BD"/>
    <w:rsid w:val="00BA28DC"/>
    <w:rsid w:val="00BA5AAB"/>
    <w:rsid w:val="00BB1613"/>
    <w:rsid w:val="00BB5835"/>
    <w:rsid w:val="00BC4CEA"/>
    <w:rsid w:val="00BD0870"/>
    <w:rsid w:val="00BD3B5B"/>
    <w:rsid w:val="00BE6DC5"/>
    <w:rsid w:val="00C052ED"/>
    <w:rsid w:val="00C113ED"/>
    <w:rsid w:val="00C12EB8"/>
    <w:rsid w:val="00C141E8"/>
    <w:rsid w:val="00C17002"/>
    <w:rsid w:val="00C22785"/>
    <w:rsid w:val="00C229B9"/>
    <w:rsid w:val="00C34C67"/>
    <w:rsid w:val="00C520A9"/>
    <w:rsid w:val="00C60922"/>
    <w:rsid w:val="00C74F7C"/>
    <w:rsid w:val="00C81D7F"/>
    <w:rsid w:val="00C921F9"/>
    <w:rsid w:val="00C93887"/>
    <w:rsid w:val="00C940AF"/>
    <w:rsid w:val="00CB4C42"/>
    <w:rsid w:val="00CB6D01"/>
    <w:rsid w:val="00CB7873"/>
    <w:rsid w:val="00CC2BC5"/>
    <w:rsid w:val="00CC3B3C"/>
    <w:rsid w:val="00CC6C48"/>
    <w:rsid w:val="00CE02DF"/>
    <w:rsid w:val="00CF32CE"/>
    <w:rsid w:val="00CF67FF"/>
    <w:rsid w:val="00D03DD1"/>
    <w:rsid w:val="00D22229"/>
    <w:rsid w:val="00D2296F"/>
    <w:rsid w:val="00D24B3B"/>
    <w:rsid w:val="00D258E7"/>
    <w:rsid w:val="00D26E7A"/>
    <w:rsid w:val="00D27B36"/>
    <w:rsid w:val="00D33A1B"/>
    <w:rsid w:val="00D36CBF"/>
    <w:rsid w:val="00D42EE8"/>
    <w:rsid w:val="00D60C6A"/>
    <w:rsid w:val="00D8302F"/>
    <w:rsid w:val="00D839CE"/>
    <w:rsid w:val="00D91C66"/>
    <w:rsid w:val="00D959BB"/>
    <w:rsid w:val="00DA0DEE"/>
    <w:rsid w:val="00DB0447"/>
    <w:rsid w:val="00DC2C4B"/>
    <w:rsid w:val="00DD2B87"/>
    <w:rsid w:val="00DD430A"/>
    <w:rsid w:val="00DD712A"/>
    <w:rsid w:val="00DD7FF4"/>
    <w:rsid w:val="00DE4B34"/>
    <w:rsid w:val="00DE615D"/>
    <w:rsid w:val="00DF47BF"/>
    <w:rsid w:val="00E158E5"/>
    <w:rsid w:val="00E215D4"/>
    <w:rsid w:val="00E24022"/>
    <w:rsid w:val="00E24F57"/>
    <w:rsid w:val="00E26D0A"/>
    <w:rsid w:val="00E3570A"/>
    <w:rsid w:val="00E37208"/>
    <w:rsid w:val="00E46CCE"/>
    <w:rsid w:val="00E5101B"/>
    <w:rsid w:val="00E60F02"/>
    <w:rsid w:val="00E61795"/>
    <w:rsid w:val="00E61802"/>
    <w:rsid w:val="00E62728"/>
    <w:rsid w:val="00E65177"/>
    <w:rsid w:val="00E756BD"/>
    <w:rsid w:val="00E77BAD"/>
    <w:rsid w:val="00E807F7"/>
    <w:rsid w:val="00E834F1"/>
    <w:rsid w:val="00E94B16"/>
    <w:rsid w:val="00E94D67"/>
    <w:rsid w:val="00EA048B"/>
    <w:rsid w:val="00EA3ECF"/>
    <w:rsid w:val="00EA57B2"/>
    <w:rsid w:val="00EA6475"/>
    <w:rsid w:val="00EA6BA0"/>
    <w:rsid w:val="00EB022B"/>
    <w:rsid w:val="00EB1A39"/>
    <w:rsid w:val="00ED00DF"/>
    <w:rsid w:val="00ED4F39"/>
    <w:rsid w:val="00ED579A"/>
    <w:rsid w:val="00ED5A51"/>
    <w:rsid w:val="00EE3D6B"/>
    <w:rsid w:val="00EF7F84"/>
    <w:rsid w:val="00F06AE1"/>
    <w:rsid w:val="00F20A53"/>
    <w:rsid w:val="00F25241"/>
    <w:rsid w:val="00F4334E"/>
    <w:rsid w:val="00F53307"/>
    <w:rsid w:val="00F61DF1"/>
    <w:rsid w:val="00F64467"/>
    <w:rsid w:val="00F6719C"/>
    <w:rsid w:val="00F84039"/>
    <w:rsid w:val="00F841FD"/>
    <w:rsid w:val="00F86B38"/>
    <w:rsid w:val="00F9680D"/>
    <w:rsid w:val="00FA44C5"/>
    <w:rsid w:val="00FA7E40"/>
    <w:rsid w:val="00FB2434"/>
    <w:rsid w:val="00FC0E27"/>
    <w:rsid w:val="00FC2B82"/>
    <w:rsid w:val="00FC316A"/>
    <w:rsid w:val="00FD3042"/>
    <w:rsid w:val="1D916391"/>
    <w:rsid w:val="209976EE"/>
    <w:rsid w:val="241E4CD1"/>
    <w:rsid w:val="281C1CDD"/>
    <w:rsid w:val="2AA50082"/>
    <w:rsid w:val="32CC1FE7"/>
    <w:rsid w:val="354F6548"/>
    <w:rsid w:val="3C222445"/>
    <w:rsid w:val="57486318"/>
    <w:rsid w:val="621A0401"/>
    <w:rsid w:val="7450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uiPriority w:val="0"/>
    <w:pPr>
      <w:tabs>
        <w:tab w:val="right" w:leader="dot" w:pos="9345"/>
      </w:tabs>
      <w:spacing w:before="60" w:beforeLines="0" w:after="60" w:afterLines="0"/>
      <w:ind w:left="210"/>
      <w:jc w:val="left"/>
    </w:pPr>
    <w:rPr>
      <w:rFonts w:hint="eastAsia" w:ascii="宋体" w:hAnsi="宋体" w:eastAsia="宋体"/>
      <w:smallCaps/>
      <w:sz w:val="28"/>
      <w:lang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71</Words>
  <Characters>408</Characters>
  <Lines>3</Lines>
  <Paragraphs>1</Paragraphs>
  <ScaleCrop>false</ScaleCrop>
  <LinksUpToDate>false</LinksUpToDate>
  <CharactersWithSpaces>478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2016-03-11T14:59:00Z</dcterms:created>
  <dc:creator>2012</dc:creator>
  <cp:lastModifiedBy>洗碗工兼打荷</cp:lastModifiedBy>
  <dcterms:modified xsi:type="dcterms:W3CDTF">2018-01-02T06:44:16Z</dcterms:modified>
  <dc:title>会议日程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